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D7" w:rsidRDefault="00113147" w:rsidP="007E06D7">
      <w:pPr>
        <w:pStyle w:val="a3"/>
        <w:spacing w:before="120"/>
        <w:ind w:left="467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№5</w:t>
      </w:r>
    </w:p>
    <w:p w:rsidR="007E06D7" w:rsidRPr="00E85779" w:rsidRDefault="007E06D7" w:rsidP="007E06D7">
      <w:pPr>
        <w:pStyle w:val="a3"/>
        <w:spacing w:before="120"/>
        <w:ind w:left="4678"/>
        <w:contextualSpacing/>
        <w:jc w:val="center"/>
        <w:rPr>
          <w:b/>
          <w:sz w:val="24"/>
          <w:szCs w:val="24"/>
        </w:rPr>
      </w:pPr>
      <w:r w:rsidRPr="00E85779">
        <w:rPr>
          <w:sz w:val="24"/>
          <w:szCs w:val="24"/>
        </w:rPr>
        <w:t xml:space="preserve">к постановлению Молодежной избирательной комиссии Свердловской области от 20.01.2023 года №1/4 «Об утверждении перечня и форм документов, используемых в процессе формирования Молодежного парламента Свердловской области </w:t>
      </w:r>
      <w:r w:rsidRPr="00E85779">
        <w:rPr>
          <w:sz w:val="24"/>
          <w:szCs w:val="24"/>
          <w:lang w:val="en-US"/>
        </w:rPr>
        <w:t>VI</w:t>
      </w:r>
      <w:r w:rsidRPr="00E85779">
        <w:rPr>
          <w:sz w:val="24"/>
          <w:szCs w:val="24"/>
        </w:rPr>
        <w:t xml:space="preserve"> созыва»</w:t>
      </w:r>
    </w:p>
    <w:p w:rsidR="005310A0" w:rsidRDefault="005310A0" w:rsidP="005310A0">
      <w:pPr>
        <w:pStyle w:val="a3"/>
        <w:spacing w:line="276" w:lineRule="auto"/>
        <w:ind w:firstLine="709"/>
        <w:jc w:val="right"/>
        <w:rPr>
          <w:i/>
          <w:sz w:val="24"/>
          <w:szCs w:val="24"/>
        </w:rPr>
      </w:pPr>
    </w:p>
    <w:p w:rsidR="005310A0" w:rsidRDefault="005310A0" w:rsidP="005310A0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0562E">
        <w:rPr>
          <w:b/>
          <w:sz w:val="24"/>
          <w:szCs w:val="24"/>
        </w:rPr>
        <w:t>ХАРАКТЕРИСТИКА</w:t>
      </w:r>
    </w:p>
    <w:p w:rsidR="005310A0" w:rsidRPr="0030562E" w:rsidRDefault="005310A0" w:rsidP="005310A0">
      <w:pPr>
        <w:pStyle w:val="a3"/>
        <w:spacing w:line="276" w:lineRule="auto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"/>
        <w:gridCol w:w="1600"/>
        <w:gridCol w:w="1276"/>
        <w:gridCol w:w="424"/>
        <w:gridCol w:w="177"/>
        <w:gridCol w:w="390"/>
        <w:gridCol w:w="142"/>
        <w:gridCol w:w="283"/>
        <w:gridCol w:w="427"/>
        <w:gridCol w:w="670"/>
        <w:gridCol w:w="603"/>
        <w:gridCol w:w="286"/>
        <w:gridCol w:w="864"/>
        <w:gridCol w:w="553"/>
        <w:gridCol w:w="1519"/>
      </w:tblGrid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Фамилия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имя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отчество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5914" w:type="dxa"/>
            <w:gridSpan w:val="11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Гражданство</w:t>
            </w:r>
          </w:p>
        </w:tc>
        <w:tc>
          <w:tcPr>
            <w:tcW w:w="7614" w:type="dxa"/>
            <w:gridSpan w:val="13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867" w:type="dxa"/>
            <w:gridSpan w:val="5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5347" w:type="dxa"/>
            <w:gridSpan w:val="9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7695" w:type="dxa"/>
            <w:gridSpan w:val="13"/>
            <w:tcBorders>
              <w:top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Образование (уровень</w:t>
            </w:r>
            <w:r w:rsidRPr="00200412">
              <w:rPr>
                <w:rStyle w:val="a9"/>
                <w:sz w:val="20"/>
                <w:szCs w:val="20"/>
              </w:rPr>
              <w:footnoteReference w:id="1"/>
            </w:r>
            <w:r w:rsidRPr="00200412">
              <w:rPr>
                <w:sz w:val="20"/>
                <w:szCs w:val="20"/>
              </w:rPr>
              <w:t>, какое образовательное учреждение и в каком году окончено)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7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Характеристика общественной деятельности</w:t>
            </w:r>
            <w:r>
              <w:rPr>
                <w:rStyle w:val="a9"/>
                <w:sz w:val="20"/>
                <w:szCs w:val="20"/>
              </w:rPr>
              <w:footnoteReference w:id="2"/>
            </w:r>
          </w:p>
        </w:tc>
        <w:tc>
          <w:tcPr>
            <w:tcW w:w="4922" w:type="dxa"/>
            <w:gridSpan w:val="7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EB0773" w:rsidRDefault="005310A0" w:rsidP="005310A0">
            <w:pPr>
              <w:pStyle w:val="a5"/>
              <w:widowControl/>
              <w:numPr>
                <w:ilvl w:val="1"/>
                <w:numId w:val="1"/>
              </w:numPr>
              <w:autoSpaceDE/>
              <w:autoSpaceDN/>
              <w:ind w:left="0" w:right="-14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личностных каче</w:t>
            </w:r>
            <w:proofErr w:type="gramStart"/>
            <w:r>
              <w:rPr>
                <w:sz w:val="20"/>
                <w:szCs w:val="20"/>
              </w:rPr>
              <w:t>ств  пр</w:t>
            </w:r>
            <w:proofErr w:type="gramEnd"/>
            <w:r>
              <w:rPr>
                <w:sz w:val="20"/>
                <w:szCs w:val="20"/>
              </w:rPr>
              <w:t>едставителя __________________________________________</w:t>
            </w:r>
          </w:p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Телефон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gridSpan w:val="8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 xml:space="preserve">Ссылка на </w:t>
            </w:r>
            <w:proofErr w:type="spellStart"/>
            <w:r w:rsidRPr="00200412">
              <w:rPr>
                <w:sz w:val="20"/>
                <w:szCs w:val="20"/>
              </w:rPr>
              <w:t>аккаунт</w:t>
            </w:r>
            <w:proofErr w:type="spellEnd"/>
            <w:r w:rsidRPr="00200412">
              <w:rPr>
                <w:sz w:val="20"/>
                <w:szCs w:val="20"/>
              </w:rPr>
              <w:t xml:space="preserve"> в социальной сети «</w:t>
            </w:r>
            <w:proofErr w:type="spellStart"/>
            <w:r w:rsidRPr="00200412">
              <w:rPr>
                <w:sz w:val="20"/>
                <w:szCs w:val="20"/>
              </w:rPr>
              <w:t>Вконтакте</w:t>
            </w:r>
            <w:proofErr w:type="spellEnd"/>
            <w:r w:rsidRPr="00200412">
              <w:rPr>
                <w:sz w:val="20"/>
                <w:szCs w:val="20"/>
              </w:rPr>
              <w:t>»</w:t>
            </w:r>
          </w:p>
        </w:tc>
        <w:tc>
          <w:tcPr>
            <w:tcW w:w="4495" w:type="dxa"/>
            <w:gridSpan w:val="6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vAlign w:val="center"/>
          </w:tcPr>
          <w:p w:rsidR="005310A0" w:rsidRPr="00200412" w:rsidRDefault="005310A0" w:rsidP="005310A0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Иные сведения</w:t>
            </w:r>
            <w:r>
              <w:rPr>
                <w:rStyle w:val="a9"/>
                <w:sz w:val="20"/>
                <w:szCs w:val="20"/>
              </w:rPr>
              <w:footnoteReference w:id="3"/>
            </w:r>
            <w:r w:rsidRPr="002004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14" w:type="dxa"/>
            <w:gridSpan w:val="13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9565" w:type="dxa"/>
            <w:gridSpan w:val="1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51" w:type="dxa"/>
            <w:tcBorders>
              <w:top w:val="single" w:sz="4" w:space="0" w:color="auto"/>
            </w:tcBorders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gridSpan w:val="9"/>
            <w:tcBorders>
              <w:top w:val="single" w:sz="4" w:space="0" w:color="auto"/>
            </w:tcBorders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</w:tcBorders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227" w:type="dxa"/>
            <w:gridSpan w:val="3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</w:t>
            </w:r>
            <w:r>
              <w:rPr>
                <w:rStyle w:val="a9"/>
                <w:sz w:val="20"/>
                <w:szCs w:val="20"/>
              </w:rPr>
              <w:footnoteReference w:id="4"/>
            </w:r>
          </w:p>
        </w:tc>
        <w:tc>
          <w:tcPr>
            <w:tcW w:w="601" w:type="dxa"/>
            <w:gridSpan w:val="2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5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gridSpan w:val="3"/>
            <w:tcBorders>
              <w:bottom w:val="single" w:sz="4" w:space="0" w:color="auto"/>
            </w:tcBorders>
            <w:vAlign w:val="center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227" w:type="dxa"/>
            <w:gridSpan w:val="3"/>
            <w:tcBorders>
              <w:top w:val="single" w:sz="4" w:space="0" w:color="auto"/>
            </w:tcBorders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200412">
              <w:rPr>
                <w:sz w:val="20"/>
                <w:szCs w:val="20"/>
              </w:rPr>
              <w:t>должность</w:t>
            </w:r>
          </w:p>
        </w:tc>
        <w:tc>
          <w:tcPr>
            <w:tcW w:w="601" w:type="dxa"/>
            <w:gridSpan w:val="2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5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подпись</w:t>
            </w:r>
          </w:p>
        </w:tc>
        <w:tc>
          <w:tcPr>
            <w:tcW w:w="889" w:type="dxa"/>
            <w:gridSpan w:val="2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</w:tcBorders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  <w:r w:rsidRPr="00200412">
              <w:rPr>
                <w:sz w:val="20"/>
                <w:szCs w:val="20"/>
              </w:rPr>
              <w:t>ФИО</w:t>
            </w:r>
          </w:p>
        </w:tc>
      </w:tr>
      <w:tr w:rsidR="005310A0" w:rsidRPr="00200412" w:rsidTr="001E163B">
        <w:trPr>
          <w:trHeight w:val="340"/>
        </w:trPr>
        <w:tc>
          <w:tcPr>
            <w:tcW w:w="3227" w:type="dxa"/>
            <w:gridSpan w:val="3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5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889" w:type="dxa"/>
            <w:gridSpan w:val="2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gridSpan w:val="3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227" w:type="dxa"/>
            <w:gridSpan w:val="3"/>
          </w:tcPr>
          <w:p w:rsidR="005310A0" w:rsidRPr="00200412" w:rsidRDefault="005310A0" w:rsidP="007E06D7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5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gridSpan w:val="3"/>
            <w:tcBorders>
              <w:bottom w:val="single" w:sz="4" w:space="0" w:color="auto"/>
            </w:tcBorders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</w:tr>
      <w:tr w:rsidR="005310A0" w:rsidRPr="00200412" w:rsidTr="001E163B">
        <w:trPr>
          <w:trHeight w:val="340"/>
        </w:trPr>
        <w:tc>
          <w:tcPr>
            <w:tcW w:w="3227" w:type="dxa"/>
            <w:gridSpan w:val="3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5"/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5310A0" w:rsidRPr="00200412" w:rsidRDefault="005310A0" w:rsidP="001E163B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</w:tcBorders>
          </w:tcPr>
          <w:p w:rsidR="005310A0" w:rsidRPr="00200412" w:rsidRDefault="005310A0" w:rsidP="001E1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</w:tbl>
    <w:p w:rsidR="00C67C37" w:rsidRPr="00C67C37" w:rsidRDefault="00C67C37" w:rsidP="00C67C37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C67C37" w:rsidRPr="00C67C37" w:rsidSect="007E06D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2E" w:rsidRDefault="0054202E" w:rsidP="005310A0">
      <w:r>
        <w:separator/>
      </w:r>
    </w:p>
  </w:endnote>
  <w:endnote w:type="continuationSeparator" w:id="0">
    <w:p w:rsidR="0054202E" w:rsidRDefault="0054202E" w:rsidP="0053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2E" w:rsidRDefault="0054202E" w:rsidP="005310A0">
      <w:r>
        <w:separator/>
      </w:r>
    </w:p>
  </w:footnote>
  <w:footnote w:type="continuationSeparator" w:id="0">
    <w:p w:rsidR="0054202E" w:rsidRDefault="0054202E" w:rsidP="005310A0">
      <w:r>
        <w:continuationSeparator/>
      </w:r>
    </w:p>
  </w:footnote>
  <w:footnote w:id="1">
    <w:p w:rsidR="005310A0" w:rsidRPr="003128FA" w:rsidRDefault="005310A0" w:rsidP="005310A0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3128FA">
        <w:rPr>
          <w:rStyle w:val="a9"/>
          <w:sz w:val="18"/>
          <w:szCs w:val="18"/>
        </w:rPr>
        <w:footnoteRef/>
      </w:r>
      <w:r w:rsidRPr="003128FA">
        <w:rPr>
          <w:rFonts w:ascii="Times New Roman" w:hAnsi="Times New Roman" w:cs="Times New Roman"/>
          <w:sz w:val="18"/>
          <w:szCs w:val="18"/>
        </w:rPr>
        <w:t xml:space="preserve"> Уровень образования рекомендуется указывать в соответствии с законодательством об образовании: «основное общее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128FA">
        <w:rPr>
          <w:rFonts w:ascii="Times New Roman" w:hAnsi="Times New Roman" w:cs="Times New Roman"/>
          <w:sz w:val="18"/>
          <w:szCs w:val="18"/>
        </w:rPr>
        <w:t>образование», «среднее (полное) общее образование», «начальное профессиональное образование», «среднее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128FA">
        <w:rPr>
          <w:rFonts w:ascii="Times New Roman" w:hAnsi="Times New Roman" w:cs="Times New Roman"/>
          <w:sz w:val="18"/>
          <w:szCs w:val="18"/>
        </w:rPr>
        <w:t>профессиональное образование», «высшее профессиональное образование», «неполное высшее профессиональное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128FA">
        <w:rPr>
          <w:rFonts w:ascii="Times New Roman" w:hAnsi="Times New Roman" w:cs="Times New Roman"/>
          <w:sz w:val="18"/>
          <w:szCs w:val="18"/>
        </w:rPr>
        <w:t>образование» (при наличии диплома установленного образца), «послевузовское профессиональное образование» (при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128FA">
        <w:rPr>
          <w:rFonts w:ascii="Times New Roman" w:hAnsi="Times New Roman" w:cs="Times New Roman"/>
          <w:sz w:val="18"/>
          <w:szCs w:val="18"/>
        </w:rPr>
        <w:t>наличии учёной степени).</w:t>
      </w:r>
    </w:p>
  </w:footnote>
  <w:footnote w:id="2">
    <w:p w:rsidR="005310A0" w:rsidRPr="00EB0773" w:rsidRDefault="005310A0" w:rsidP="005310A0">
      <w:pPr>
        <w:tabs>
          <w:tab w:val="left" w:pos="3762"/>
        </w:tabs>
        <w:spacing w:before="120" w:line="276" w:lineRule="auto"/>
        <w:contextualSpacing/>
        <w:jc w:val="both"/>
      </w:pPr>
      <w:r w:rsidRPr="00EB0773">
        <w:rPr>
          <w:rStyle w:val="a9"/>
          <w:sz w:val="18"/>
          <w:szCs w:val="18"/>
        </w:rPr>
        <w:footnoteRef/>
      </w:r>
      <w:r w:rsidRPr="00EB0773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Pr="00EB0773">
        <w:rPr>
          <w:sz w:val="18"/>
          <w:szCs w:val="18"/>
        </w:rPr>
        <w:t>ведения о членстве и занимаемом статусе в общественных организациях, сведения об участии в общественн</w:t>
      </w:r>
      <w:proofErr w:type="gramStart"/>
      <w:r w:rsidRPr="00EB0773">
        <w:rPr>
          <w:sz w:val="18"/>
          <w:szCs w:val="18"/>
        </w:rPr>
        <w:t>о</w:t>
      </w:r>
      <w:r>
        <w:rPr>
          <w:sz w:val="18"/>
          <w:szCs w:val="18"/>
        </w:rPr>
        <w:t>-</w:t>
      </w:r>
      <w:proofErr w:type="gramEnd"/>
      <w:r>
        <w:rPr>
          <w:sz w:val="18"/>
          <w:szCs w:val="18"/>
        </w:rPr>
        <w:t xml:space="preserve"> значимых проектах</w:t>
      </w:r>
      <w:r w:rsidR="00C96375">
        <w:rPr>
          <w:sz w:val="18"/>
          <w:szCs w:val="18"/>
        </w:rPr>
        <w:t>.</w:t>
      </w:r>
    </w:p>
  </w:footnote>
  <w:footnote w:id="3">
    <w:p w:rsidR="005310A0" w:rsidRDefault="005310A0" w:rsidP="005310A0">
      <w:pPr>
        <w:pStyle w:val="a7"/>
      </w:pPr>
      <w:r w:rsidRPr="00EB0773">
        <w:rPr>
          <w:rStyle w:val="a9"/>
          <w:rFonts w:ascii="Times New Roman" w:hAnsi="Times New Roman" w:cs="Times New Roman"/>
        </w:rPr>
        <w:footnoteRef/>
      </w:r>
      <w:r w:rsidRPr="00EB0773">
        <w:rPr>
          <w:rFonts w:ascii="Times New Roman" w:hAnsi="Times New Roman" w:cs="Times New Roman"/>
        </w:rPr>
        <w:t xml:space="preserve"> </w:t>
      </w:r>
      <w:r w:rsidRPr="00EB0773">
        <w:rPr>
          <w:rFonts w:ascii="Times New Roman" w:hAnsi="Times New Roman" w:cs="Times New Roman"/>
          <w:sz w:val="18"/>
          <w:szCs w:val="18"/>
        </w:rPr>
        <w:t>Например, наличие грамот, благодарственных писем иных наград, хобби и иная информация, которую представитель муниципального образования посчитает нужным указать</w:t>
      </w:r>
      <w:r w:rsidR="00C96375">
        <w:t>.</w:t>
      </w:r>
    </w:p>
  </w:footnote>
  <w:footnote w:id="4">
    <w:p w:rsidR="005310A0" w:rsidRPr="00516B96" w:rsidRDefault="005310A0" w:rsidP="00516B96">
      <w:pPr>
        <w:pStyle w:val="a7"/>
        <w:jc w:val="both"/>
        <w:rPr>
          <w:rFonts w:ascii="Times New Roman" w:hAnsi="Times New Roman" w:cs="Times New Roman"/>
        </w:rPr>
      </w:pPr>
      <w:r w:rsidRPr="00516B96">
        <w:rPr>
          <w:rStyle w:val="a9"/>
          <w:rFonts w:ascii="Times New Roman" w:hAnsi="Times New Roman" w:cs="Times New Roman"/>
        </w:rPr>
        <w:footnoteRef/>
      </w:r>
      <w:r w:rsidRPr="00516B96">
        <w:rPr>
          <w:rFonts w:ascii="Times New Roman" w:hAnsi="Times New Roman" w:cs="Times New Roman"/>
        </w:rPr>
        <w:t xml:space="preserve"> Указать полное наименование должности </w:t>
      </w:r>
      <w:r w:rsidR="00516B96" w:rsidRPr="00516B96">
        <w:rPr>
          <w:rFonts w:ascii="Times New Roman" w:hAnsi="Times New Roman" w:cs="Times New Roman"/>
        </w:rPr>
        <w:t>лица, уполномоченного подписывать документы от имени представительного органа местного самоуправления</w:t>
      </w:r>
      <w:r w:rsidR="00C96375">
        <w:rPr>
          <w:rFonts w:ascii="Times New Roman" w:hAnsi="Times New Roman" w:cs="Times New Roman"/>
        </w:rPr>
        <w:t>.</w:t>
      </w:r>
      <w:r w:rsidR="00516B96" w:rsidRPr="00516B96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C3D51"/>
    <w:multiLevelType w:val="multilevel"/>
    <w:tmpl w:val="F22C27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0A0"/>
    <w:rsid w:val="0007626F"/>
    <w:rsid w:val="00113147"/>
    <w:rsid w:val="001A7AAB"/>
    <w:rsid w:val="00233E62"/>
    <w:rsid w:val="00266C1D"/>
    <w:rsid w:val="002A0294"/>
    <w:rsid w:val="00355D19"/>
    <w:rsid w:val="00432E7B"/>
    <w:rsid w:val="00450AF1"/>
    <w:rsid w:val="00462E4A"/>
    <w:rsid w:val="00463EDB"/>
    <w:rsid w:val="00483389"/>
    <w:rsid w:val="004F2BB4"/>
    <w:rsid w:val="00516B96"/>
    <w:rsid w:val="005310A0"/>
    <w:rsid w:val="0054202E"/>
    <w:rsid w:val="00543764"/>
    <w:rsid w:val="00597710"/>
    <w:rsid w:val="005B429A"/>
    <w:rsid w:val="00630EBF"/>
    <w:rsid w:val="00631230"/>
    <w:rsid w:val="00661166"/>
    <w:rsid w:val="006E0FF0"/>
    <w:rsid w:val="00716C67"/>
    <w:rsid w:val="007C096B"/>
    <w:rsid w:val="007E06D7"/>
    <w:rsid w:val="00833090"/>
    <w:rsid w:val="008408CF"/>
    <w:rsid w:val="008E1186"/>
    <w:rsid w:val="008E2361"/>
    <w:rsid w:val="008F6CF1"/>
    <w:rsid w:val="00941BF9"/>
    <w:rsid w:val="009707A2"/>
    <w:rsid w:val="00A93744"/>
    <w:rsid w:val="00AE1998"/>
    <w:rsid w:val="00B571AB"/>
    <w:rsid w:val="00C44C05"/>
    <w:rsid w:val="00C45F93"/>
    <w:rsid w:val="00C67C37"/>
    <w:rsid w:val="00C96375"/>
    <w:rsid w:val="00CD792C"/>
    <w:rsid w:val="00CE3973"/>
    <w:rsid w:val="00D15B68"/>
    <w:rsid w:val="00D3038B"/>
    <w:rsid w:val="00D635E8"/>
    <w:rsid w:val="00D6675B"/>
    <w:rsid w:val="00E0413C"/>
    <w:rsid w:val="00E70E6D"/>
    <w:rsid w:val="00F80757"/>
    <w:rsid w:val="00FE7F04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0A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10A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5310A0"/>
    <w:rPr>
      <w:rFonts w:ascii="Times New Roman" w:eastAsia="Times New Roman" w:hAnsi="Times New Roman"/>
      <w:sz w:val="27"/>
      <w:szCs w:val="27"/>
    </w:rPr>
  </w:style>
  <w:style w:type="paragraph" w:styleId="a5">
    <w:name w:val="List Paragraph"/>
    <w:basedOn w:val="a"/>
    <w:uiPriority w:val="1"/>
    <w:qFormat/>
    <w:rsid w:val="005310A0"/>
    <w:pPr>
      <w:ind w:left="121" w:right="102" w:firstLine="568"/>
      <w:jc w:val="both"/>
    </w:pPr>
  </w:style>
  <w:style w:type="table" w:styleId="a6">
    <w:name w:val="Table Grid"/>
    <w:basedOn w:val="a1"/>
    <w:uiPriority w:val="59"/>
    <w:rsid w:val="005310A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5310A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310A0"/>
    <w:rPr>
      <w:rFonts w:asciiTheme="minorHAnsi" w:hAnsiTheme="minorHAnsi" w:cstheme="minorBidi"/>
    </w:rPr>
  </w:style>
  <w:style w:type="character" w:styleId="a9">
    <w:name w:val="footnote reference"/>
    <w:basedOn w:val="a0"/>
    <w:uiPriority w:val="99"/>
    <w:semiHidden/>
    <w:unhideWhenUsed/>
    <w:rsid w:val="005310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Мария Владимировна</dc:creator>
  <cp:lastModifiedBy>Петухова Мария Владимировна</cp:lastModifiedBy>
  <cp:revision>3</cp:revision>
  <dcterms:created xsi:type="dcterms:W3CDTF">2023-01-24T06:47:00Z</dcterms:created>
  <dcterms:modified xsi:type="dcterms:W3CDTF">2023-01-24T06:48:00Z</dcterms:modified>
</cp:coreProperties>
</file>