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32" w:rsidRPr="004C508A" w:rsidRDefault="004C50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C508A">
        <w:rPr>
          <w:rFonts w:ascii="Times New Roman" w:hAnsi="Times New Roman" w:cs="Times New Roman"/>
          <w:b/>
          <w:sz w:val="28"/>
          <w:szCs w:val="28"/>
        </w:rPr>
        <w:t>Наш первый депутат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Готовясь к славной всенародной дате,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Друзья мои, я думаю не раз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Сталине, о первом депутате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Чьё имя стало знаменем для нас. 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наша, наш оплот и сила,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совесть наша, разум и закон.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Друзья мои! А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ж 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нами было,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Когда б 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Сталин, если бы не он?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какой бы злобой всех нас растоптала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Зловещая немецкая орда!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б ночь по всей земле настала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долгий срок, на многие года!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мы б такие муки испытали,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нельзя придумать и в бреду….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Друзья мои! Не 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Сталин,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Отвёл от нас великую беду. 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кто иной, как он врагов заставил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Сложить оружье и держать ответ,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кто иной, как он – товарищ Сталин,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Вернул земле и мир, и жизнь и свет.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трудах суровых и кровавых войнах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пути прямого он не отступил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потому - достойный из достойных – 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всей стране он первым назван был. 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потому я с радостью больш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ою,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Друзья мои, заветной даты жду.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потому всем сердцем и душою</w:t>
      </w:r>
    </w:p>
    <w:p w:rsidR="004C508A" w:rsidRDefault="004C508A" w:rsidP="004C50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Голосовать за Сталина пойду.</w:t>
      </w:r>
    </w:p>
    <w:p w:rsidR="004C508A" w:rsidRPr="004C508A" w:rsidRDefault="004C508A" w:rsidP="004C50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C508A">
        <w:rPr>
          <w:rFonts w:ascii="Times New Roman" w:hAnsi="Times New Roman" w:cs="Times New Roman"/>
          <w:b/>
          <w:sz w:val="28"/>
          <w:szCs w:val="28"/>
        </w:rPr>
        <w:t xml:space="preserve">М. Исаковский </w:t>
      </w:r>
    </w:p>
    <w:sectPr w:rsidR="004C508A" w:rsidRPr="004C5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08A"/>
    <w:rsid w:val="004C508A"/>
    <w:rsid w:val="00A0256A"/>
    <w:rsid w:val="00A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2020-04-20T15:43:00Z</dcterms:created>
  <dcterms:modified xsi:type="dcterms:W3CDTF">2020-04-20T15:52:00Z</dcterms:modified>
</cp:coreProperties>
</file>